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F0" w:rsidRPr="00EA204B" w:rsidRDefault="00EA204B" w:rsidP="00EA204B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EA204B">
        <w:rPr>
          <w:rFonts w:ascii="Times New Roman" w:hAnsi="Times New Roman" w:cs="Times New Roman"/>
          <w:sz w:val="48"/>
          <w:szCs w:val="24"/>
        </w:rPr>
        <w:t>Знаки</w:t>
      </w:r>
    </w:p>
    <w:p w:rsidR="009A4DF0" w:rsidRPr="00EA204B" w:rsidRDefault="009A4DF0" w:rsidP="00EA204B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204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A204B">
        <w:rPr>
          <w:rFonts w:ascii="Times New Roman" w:hAnsi="Times New Roman" w:cs="Times New Roman"/>
          <w:i/>
          <w:sz w:val="24"/>
          <w:szCs w:val="24"/>
        </w:rPr>
        <w:t>краткие</w:t>
      </w:r>
      <w:proofErr w:type="gramEnd"/>
      <w:r w:rsidRPr="00EA204B">
        <w:rPr>
          <w:rFonts w:ascii="Times New Roman" w:hAnsi="Times New Roman" w:cs="Times New Roman"/>
          <w:i/>
          <w:sz w:val="24"/>
          <w:szCs w:val="24"/>
        </w:rPr>
        <w:t xml:space="preserve"> устные наставления преданному ученику по преодолению изъянов в духовной жизни)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размышляе</w:t>
      </w:r>
      <w:bookmarkStart w:id="0" w:name="_GoBack"/>
      <w:bookmarkEnd w:id="0"/>
      <w:r w:rsidRPr="00EA204B">
        <w:rPr>
          <w:rFonts w:ascii="Times New Roman" w:hAnsi="Times New Roman" w:cs="Times New Roman"/>
          <w:sz w:val="24"/>
          <w:szCs w:val="24"/>
        </w:rPr>
        <w:t xml:space="preserve">шь о смысле жизни </w:t>
      </w:r>
      <w:r w:rsidR="00EA204B">
        <w:rPr>
          <w:rFonts w:ascii="Times New Roman" w:hAnsi="Times New Roman" w:cs="Times New Roman"/>
          <w:sz w:val="24"/>
          <w:szCs w:val="24"/>
        </w:rPr>
        <w:t>–</w:t>
      </w:r>
      <w:r w:rsidRPr="00EA204B">
        <w:rPr>
          <w:rFonts w:ascii="Times New Roman" w:hAnsi="Times New Roman" w:cs="Times New Roman"/>
          <w:sz w:val="24"/>
          <w:szCs w:val="24"/>
        </w:rPr>
        <w:t xml:space="preserve"> у тебя нет разума,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изучаешь Дхарму и не следуешь Пути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страха перед сансарой,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медитируешь регулярно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заслуг,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изучаешь писания святых мудрецов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желания мудрости,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полагаешь этот мир двойственным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у тебя нет воззрения Единства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созерцаешь в течение дня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у тебя нет непревзойденных наставлений мастера, святых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тантр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упадеш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о внимательности и осознанности,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думаешь, что, пребывая в философии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, можно делать что хочешь в относительном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не хватает различения между воззрением и поведением,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накапливаешь заслуги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понимания закона кармы и перерождения,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ходишь в храм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страха сансары и нижних миров, а если его нет там, где ты живешь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заслуг служения Дхарме,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тебе вечно не хватает денег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у тебя мало мирских заслуг, и из-за этого богиня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Лакшми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не может тебя щедро одарить,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находишь время для практики Дхармы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у тебя нет понимания страданий </w:t>
      </w:r>
      <w:proofErr w:type="gramStart"/>
      <w:r w:rsidRPr="00EA204B">
        <w:rPr>
          <w:rFonts w:ascii="Times New Roman" w:hAnsi="Times New Roman" w:cs="Times New Roman"/>
          <w:sz w:val="24"/>
          <w:szCs w:val="24"/>
        </w:rPr>
        <w:t>сансары</w:t>
      </w:r>
      <w:proofErr w:type="gramEnd"/>
      <w:r w:rsidRPr="00EA204B">
        <w:rPr>
          <w:rFonts w:ascii="Times New Roman" w:hAnsi="Times New Roman" w:cs="Times New Roman"/>
          <w:sz w:val="24"/>
          <w:szCs w:val="24"/>
        </w:rPr>
        <w:t>, непостоянства и величия пути Освобождения,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делаешь усердно ежедневную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мотивации к Освобождению,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не можешь победить грубые желания, дурные привычки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не хватает решимости и дисциплины,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у тебя нет гуру и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ишта-дэваты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, то тебе не хватает преданности и веры,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у тебя нет дома алтаря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не хватает благословений или надо искать опору в том алтаре, что внутри,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много ешь и спишь, тело тяжелое и не слышны звуки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анахата-нада</w:t>
      </w:r>
      <w:proofErr w:type="spellEnd"/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твои каналы засорены,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тебе постоянно не везет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твоя карма не очень хороша из-за прошлых грехов, тебе не хватает благословений от божеств и твой гороскоп требует корректировки,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путаешь воззрение с поведением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не хватает различающего знания (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вивеки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), устных наставлений (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упадеш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) святых мудрецов своей линии и тонких поучений гуру,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в медитации ты соскальзываешь то в расплывание и засыпаешь, то в возбужденность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нужно зарождать правильную медитацию сидеть, как учат святые,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в созерцании природы Ума ты быстро устаешь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тебе не хватает естественности, расслабления и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безусильности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опыты в сновидениях не возникают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не хватает искусных методов, намерения и молитвы, обращенной к святым Древа Прибежища,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никогда не переживал опыты безмолвия, уединения, пребывания вне ума и погруженности в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дхьяны</w:t>
      </w:r>
      <w:proofErr w:type="spellEnd"/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тебе явно не хватает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ритритной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практики,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lastRenderedPageBreak/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постоянно ввязываешься в склоки и ссоры с другими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тебе не хватает понимания духа смирения,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и чистого видения, и надо изучать методы усмирения ума,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ты вечно критикуешь других вместо того, чтобы всматриваться в самого себя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тебе не хватает понимания, что все, что ты критикуешь, есть, в первую очередь, в тебе самом, и что твоя задача на Пути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 xml:space="preserve">смотреть за собой, а не за другими, ибо перед Богом и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Дхармой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каждый отвечает лишь за себя,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божественное вдохновение (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>) не возникает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ты не умеешь преданно и с верой полагаться на Прибежище и благословения гуру и линии передачи,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у тебя нет сострадания к другим живым существам</w:t>
      </w:r>
      <w:r w:rsidR="00EA204B">
        <w:rPr>
          <w:rFonts w:ascii="Times New Roman" w:hAnsi="Times New Roman" w:cs="Times New Roman"/>
          <w:sz w:val="24"/>
          <w:szCs w:val="24"/>
        </w:rPr>
        <w:t xml:space="preserve"> – </w:t>
      </w:r>
      <w:r w:rsidRPr="00EA204B">
        <w:rPr>
          <w:rFonts w:ascii="Times New Roman" w:hAnsi="Times New Roman" w:cs="Times New Roman"/>
          <w:sz w:val="24"/>
          <w:szCs w:val="24"/>
        </w:rPr>
        <w:t>у тебя нет сердца...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4B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A204B">
        <w:rPr>
          <w:rFonts w:ascii="Times New Roman" w:hAnsi="Times New Roman" w:cs="Times New Roman"/>
          <w:sz w:val="24"/>
          <w:szCs w:val="24"/>
        </w:rPr>
        <w:t xml:space="preserve"> если ты с верой, терпеливо, усердно и смиренно идешь к своей цели,</w:t>
      </w:r>
    </w:p>
    <w:p w:rsidR="009A4DF0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04B">
        <w:rPr>
          <w:rFonts w:ascii="Times New Roman" w:hAnsi="Times New Roman" w:cs="Times New Roman"/>
          <w:sz w:val="24"/>
          <w:szCs w:val="24"/>
        </w:rPr>
        <w:t>то</w:t>
      </w:r>
      <w:proofErr w:type="spellEnd"/>
      <w:proofErr w:type="gramEnd"/>
      <w:r w:rsidRPr="00EA204B">
        <w:rPr>
          <w:rFonts w:ascii="Times New Roman" w:hAnsi="Times New Roman" w:cs="Times New Roman"/>
          <w:sz w:val="24"/>
          <w:szCs w:val="24"/>
        </w:rPr>
        <w:t xml:space="preserve"> по благословению божеств и святых все это обязательно появится,</w:t>
      </w:r>
    </w:p>
    <w:p w:rsidR="00E87EDB" w:rsidRPr="00EA204B" w:rsidRDefault="009A4DF0" w:rsidP="00EA204B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204B">
        <w:rPr>
          <w:rFonts w:ascii="Times New Roman" w:hAnsi="Times New Roman" w:cs="Times New Roman"/>
          <w:sz w:val="24"/>
          <w:szCs w:val="24"/>
        </w:rPr>
        <w:t>просто</w:t>
      </w:r>
      <w:proofErr w:type="gramEnd"/>
      <w:r w:rsidRPr="00EA204B">
        <w:rPr>
          <w:rFonts w:ascii="Times New Roman" w:hAnsi="Times New Roman" w:cs="Times New Roman"/>
          <w:sz w:val="24"/>
          <w:szCs w:val="24"/>
        </w:rPr>
        <w:t xml:space="preserve"> прилагай усилия...</w:t>
      </w:r>
    </w:p>
    <w:sectPr w:rsidR="00E87EDB" w:rsidRPr="00EA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F0"/>
    <w:rsid w:val="009A4DF0"/>
    <w:rsid w:val="00E87EDB"/>
    <w:rsid w:val="00E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B564F-038C-4A17-A681-EE007464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2016-03-31T14:45:00Z</dcterms:created>
  <dcterms:modified xsi:type="dcterms:W3CDTF">2016-04-02T04:40:00Z</dcterms:modified>
</cp:coreProperties>
</file>